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A9590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附件1：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课题指南</w:t>
      </w:r>
    </w:p>
    <w:p w14:paraId="6F8B9E7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654"/>
      </w:tblGrid>
      <w:tr w14:paraId="5E29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F04EA6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7654" w:type="dxa"/>
            <w:vAlign w:val="center"/>
          </w:tcPr>
          <w:p w14:paraId="4817331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选题方向</w:t>
            </w:r>
          </w:p>
        </w:tc>
      </w:tr>
      <w:tr w14:paraId="488C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CDC42D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7654" w:type="dxa"/>
            <w:vAlign w:val="center"/>
          </w:tcPr>
          <w:p w14:paraId="564FE404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习近平新时代中国特色社会主义思想对城市考古与保护的指导作用</w:t>
            </w:r>
          </w:p>
        </w:tc>
      </w:tr>
      <w:tr w14:paraId="0E68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6C9FA1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7654" w:type="dxa"/>
          </w:tcPr>
          <w:p w14:paraId="3B12FFFA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河南省建设中华文明传承创新中心城市文脉赓续路径研究</w:t>
            </w:r>
          </w:p>
        </w:tc>
      </w:tr>
      <w:tr w14:paraId="5689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A44EFD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7654" w:type="dxa"/>
          </w:tcPr>
          <w:p w14:paraId="4980A592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城市考古与保护成果展示利用策略研究</w:t>
            </w:r>
          </w:p>
        </w:tc>
      </w:tr>
      <w:tr w14:paraId="6564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81EC2F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7654" w:type="dxa"/>
          </w:tcPr>
          <w:p w14:paraId="7EE04128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黄河流域古代都城保护策略研究</w:t>
            </w:r>
          </w:p>
        </w:tc>
      </w:tr>
      <w:tr w14:paraId="04C6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28791B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7654" w:type="dxa"/>
          </w:tcPr>
          <w:p w14:paraId="1F103C01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河南省中小型古城保护针对性政策研究</w:t>
            </w:r>
          </w:p>
        </w:tc>
      </w:tr>
      <w:tr w14:paraId="3A96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49BF43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7654" w:type="dxa"/>
          </w:tcPr>
          <w:p w14:paraId="7351E4C6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河南省城市考古遗址保护利用的数字化赋能创新路径研究</w:t>
            </w:r>
          </w:p>
        </w:tc>
      </w:tr>
      <w:tr w14:paraId="2A42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AC0498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7654" w:type="dxa"/>
          </w:tcPr>
          <w:p w14:paraId="2DB22C0C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河南省大遗址保护与城市更新的协同发展实践与探索</w:t>
            </w:r>
          </w:p>
        </w:tc>
      </w:tr>
      <w:tr w14:paraId="0F03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1862E20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7654" w:type="dxa"/>
          </w:tcPr>
          <w:p w14:paraId="01160CBF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文物资源密集地区生态修复与城市开发的空间冲突协调机制研究</w:t>
            </w:r>
          </w:p>
        </w:tc>
      </w:tr>
      <w:tr w14:paraId="55C6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11B248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7654" w:type="dxa"/>
          </w:tcPr>
          <w:p w14:paraId="429349FC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城市更新背景下城市考古遗址保护利用策略</w:t>
            </w:r>
          </w:p>
        </w:tc>
      </w:tr>
      <w:tr w14:paraId="6256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0A4C79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54" w:type="dxa"/>
          </w:tcPr>
          <w:p w14:paraId="05BC0EB9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古今叠压型城市更新的实践经验梳理与推广路径研究</w:t>
            </w:r>
          </w:p>
        </w:tc>
      </w:tr>
      <w:tr w14:paraId="62EA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A08790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654" w:type="dxa"/>
          </w:tcPr>
          <w:p w14:paraId="23010FA6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城市考古与保护利用工作历程梳理</w:t>
            </w:r>
          </w:p>
        </w:tc>
      </w:tr>
      <w:tr w14:paraId="4DF0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CBEF3B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654" w:type="dxa"/>
          </w:tcPr>
          <w:p w14:paraId="1AA213C4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城市考古与保护和文旅融合创新性发展路径研究</w:t>
            </w:r>
          </w:p>
        </w:tc>
      </w:tr>
      <w:tr w14:paraId="5173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2C92AB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654" w:type="dxa"/>
          </w:tcPr>
          <w:p w14:paraId="09B1AB0C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现代城市发展与历代古城保护关系研究</w:t>
            </w:r>
          </w:p>
        </w:tc>
      </w:tr>
      <w:tr w14:paraId="771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1E0C51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654" w:type="dxa"/>
          </w:tcPr>
          <w:p w14:paraId="68892FC5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城市考古与保护理念下的古代城市保护利用研究</w:t>
            </w:r>
          </w:p>
        </w:tc>
      </w:tr>
      <w:tr w14:paraId="5EFC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63D509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654" w:type="dxa"/>
          </w:tcPr>
          <w:p w14:paraId="76E7FCEC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“古城址考古成果转化+乡村振兴”文化赋能创新模式研究</w:t>
            </w:r>
          </w:p>
        </w:tc>
      </w:tr>
      <w:tr w14:paraId="4C5F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577690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654" w:type="dxa"/>
          </w:tcPr>
          <w:p w14:paraId="14341582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现代城区古代墓葬保护问题梳理及应对策略研究</w:t>
            </w:r>
          </w:p>
        </w:tc>
      </w:tr>
      <w:tr w14:paraId="38E9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16E974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654" w:type="dxa"/>
          </w:tcPr>
          <w:p w14:paraId="3414AB4F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城市文化遗产赋能文旅融合运营模式与理念研究</w:t>
            </w:r>
          </w:p>
        </w:tc>
      </w:tr>
      <w:tr w14:paraId="4978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E02A4F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654" w:type="dxa"/>
          </w:tcPr>
          <w:p w14:paraId="6F22097F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大运河文化公园建设与城市考古协同体系研究</w:t>
            </w:r>
          </w:p>
        </w:tc>
      </w:tr>
      <w:tr w14:paraId="4D37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5C311A0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654" w:type="dxa"/>
          </w:tcPr>
          <w:p w14:paraId="15767971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城市考古与保护代表性案例深化研究</w:t>
            </w:r>
          </w:p>
        </w:tc>
      </w:tr>
      <w:tr w14:paraId="1017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05EB82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654" w:type="dxa"/>
          </w:tcPr>
          <w:p w14:paraId="1A2FF421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城市考古遗址公园高质量发展对策研究</w:t>
            </w:r>
          </w:p>
        </w:tc>
      </w:tr>
    </w:tbl>
    <w:p w14:paraId="2198D66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66F7CF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57FF6"/>
    <w:rsid w:val="446C4D53"/>
    <w:rsid w:val="46C76AF3"/>
    <w:rsid w:val="52B87979"/>
    <w:rsid w:val="580906F7"/>
    <w:rsid w:val="5C98017E"/>
    <w:rsid w:val="62AC3ECF"/>
    <w:rsid w:val="6719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460</Characters>
  <Lines>0</Lines>
  <Paragraphs>0</Paragraphs>
  <TotalTime>32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2025-07-28T08:59:00Z</dcterms:created>
  <dc:creator>Administrator</dc:creator>
  <cp:lastModifiedBy>SHEN</cp:lastModifiedBy>
  <dcterms:modified xsi:type="dcterms:W3CDTF">2025-07-30T01:26:13Z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eyJoZGlkIjoiMzVmNDc1YWY2NzIyYzMyYzI0ZjQ2YTk2NGRhYmNlMGIiLCJ1c2VySWQiOiIyNDY0MTQwOTMifQ==</vt:lpwstr>
  </property>
  <property fmtid="{D5CDD505-2E9C-101B-9397-08002B2CF9AE}" pid="4" name="ICV">
    <vt:lpwstr>83E15ED2198E4397B2BBBB2C7E0277E7_13</vt:lpwstr>
  </property>
</Properties>
</file>